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dzenie Nr 25 / 2018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Burmistrza Gminy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ukowo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 stycznia 2018 roku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ustalenia harmonogramu czynno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w post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powaniu rekrutacyjnym oraz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powaniu uzupełniaj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cym na rok szkolny 2018/2019 do oddziałów przedszkolnych w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szkołach podstawowych i klas pierwszych szkół podstawowych.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154 ust. 1 pkt 1 ustawy z dnia 14 grudnia 2016r. – Prawo 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wiatowe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(Dz. U. z 2017r., poz. 59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30 ust. 1 ustawy z dnia 8 marca 1990 r. o samorz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2017 r., poz. 1875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hAnsi="TimesNewRoman" w:cs="TimesNewRoman"/>
          <w:sz w:val="24"/>
          <w:szCs w:val="24"/>
        </w:rPr>
        <w:t>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dzam, co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puje:</w:t>
      </w:r>
    </w:p>
    <w:p w:rsidR="00F078A2" w:rsidRDefault="00F078A2" w:rsidP="00F078A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078A2" w:rsidRDefault="00F078A2" w:rsidP="00F078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harmonogram czynno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 rekrutacyjnym i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 uzupełniaj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 na rok szkolny 2018/2019:</w:t>
      </w:r>
    </w:p>
    <w:p w:rsidR="00F078A2" w:rsidRPr="005F6BC3" w:rsidRDefault="00F078A2" w:rsidP="00F078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C3">
        <w:rPr>
          <w:rFonts w:ascii="Times New Roman" w:hAnsi="Times New Roman" w:cs="Times New Roman"/>
          <w:sz w:val="24"/>
          <w:szCs w:val="24"/>
        </w:rPr>
        <w:t>do oddziałów przedszkolnych w szkołach podstawowych, dla których organem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C3">
        <w:rPr>
          <w:rFonts w:ascii="Times New Roman" w:hAnsi="Times New Roman" w:cs="Times New Roman"/>
          <w:sz w:val="24"/>
          <w:szCs w:val="24"/>
        </w:rPr>
        <w:t>prowadz</w:t>
      </w:r>
      <w:r w:rsidRPr="005F6BC3">
        <w:rPr>
          <w:rFonts w:ascii="TimesNewRoman" w:hAnsi="TimesNewRoman" w:cs="TimesNewRoman"/>
          <w:sz w:val="24"/>
          <w:szCs w:val="24"/>
        </w:rPr>
        <w:t>ą</w:t>
      </w:r>
      <w:r w:rsidRPr="005F6BC3">
        <w:rPr>
          <w:rFonts w:ascii="Times New Roman" w:hAnsi="Times New Roman" w:cs="Times New Roman"/>
          <w:sz w:val="24"/>
          <w:szCs w:val="24"/>
        </w:rPr>
        <w:t xml:space="preserve">cym jest Gmina </w:t>
      </w:r>
      <w:r w:rsidRPr="005F6BC3">
        <w:rPr>
          <w:rFonts w:ascii="TimesNewRoman" w:hAnsi="TimesNewRoman" w:cs="TimesNewRoman"/>
          <w:sz w:val="24"/>
          <w:szCs w:val="24"/>
        </w:rPr>
        <w:t>Ż</w:t>
      </w:r>
      <w:r w:rsidRPr="005F6BC3">
        <w:rPr>
          <w:rFonts w:ascii="Times New Roman" w:hAnsi="Times New Roman" w:cs="Times New Roman"/>
          <w:sz w:val="24"/>
          <w:szCs w:val="24"/>
        </w:rPr>
        <w:t>ukowo, stanowi</w:t>
      </w:r>
      <w:r w:rsidRPr="005F6BC3">
        <w:rPr>
          <w:rFonts w:ascii="TimesNewRoman" w:hAnsi="TimesNewRoman" w:cs="TimesNewRoman"/>
          <w:sz w:val="24"/>
          <w:szCs w:val="24"/>
        </w:rPr>
        <w:t>ą</w:t>
      </w:r>
      <w:r w:rsidRPr="005F6BC3">
        <w:rPr>
          <w:rFonts w:ascii="Times New Roman" w:hAnsi="Times New Roman" w:cs="Times New Roman"/>
          <w:sz w:val="24"/>
          <w:szCs w:val="24"/>
        </w:rPr>
        <w:t>cy zał</w:t>
      </w:r>
      <w:r w:rsidRPr="005F6BC3">
        <w:rPr>
          <w:rFonts w:ascii="TimesNewRoman" w:hAnsi="TimesNewRoman" w:cs="TimesNewRoman"/>
          <w:sz w:val="24"/>
          <w:szCs w:val="24"/>
        </w:rPr>
        <w:t>ą</w:t>
      </w:r>
      <w:r w:rsidRPr="005F6BC3">
        <w:rPr>
          <w:rFonts w:ascii="Times New Roman" w:hAnsi="Times New Roman" w:cs="Times New Roman"/>
          <w:sz w:val="24"/>
          <w:szCs w:val="24"/>
        </w:rPr>
        <w:t>cznik nr 1 do niniejszego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C3">
        <w:rPr>
          <w:rFonts w:ascii="Times New Roman" w:hAnsi="Times New Roman" w:cs="Times New Roman"/>
          <w:sz w:val="24"/>
          <w:szCs w:val="24"/>
        </w:rPr>
        <w:t>zarz</w:t>
      </w:r>
      <w:r w:rsidRPr="005F6BC3">
        <w:rPr>
          <w:rFonts w:ascii="TimesNewRoman" w:hAnsi="TimesNewRoman" w:cs="TimesNewRoman"/>
          <w:sz w:val="24"/>
          <w:szCs w:val="24"/>
        </w:rPr>
        <w:t>ą</w:t>
      </w:r>
      <w:r w:rsidRPr="005F6BC3">
        <w:rPr>
          <w:rFonts w:ascii="Times New Roman" w:hAnsi="Times New Roman" w:cs="Times New Roman"/>
          <w:sz w:val="24"/>
          <w:szCs w:val="24"/>
        </w:rPr>
        <w:t>dzenia;</w:t>
      </w:r>
    </w:p>
    <w:p w:rsidR="00F078A2" w:rsidRPr="005F6BC3" w:rsidRDefault="00F078A2" w:rsidP="00F078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C3">
        <w:rPr>
          <w:rFonts w:ascii="Times New Roman" w:hAnsi="Times New Roman" w:cs="Times New Roman"/>
          <w:sz w:val="24"/>
          <w:szCs w:val="24"/>
        </w:rPr>
        <w:t>do klas pierwszych szkół podstawowych, dla których organem prowadz</w:t>
      </w:r>
      <w:r w:rsidRPr="005F6BC3">
        <w:rPr>
          <w:rFonts w:ascii="TimesNewRoman" w:hAnsi="TimesNewRoman" w:cs="TimesNewRoman"/>
          <w:sz w:val="24"/>
          <w:szCs w:val="24"/>
        </w:rPr>
        <w:t>ą</w:t>
      </w:r>
      <w:r w:rsidRPr="005F6BC3">
        <w:rPr>
          <w:rFonts w:ascii="Times New Roman" w:hAnsi="Times New Roman" w:cs="Times New Roman"/>
          <w:sz w:val="24"/>
          <w:szCs w:val="24"/>
        </w:rPr>
        <w:t>cym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BC3">
        <w:rPr>
          <w:rFonts w:ascii="Times New Roman" w:hAnsi="Times New Roman" w:cs="Times New Roman"/>
          <w:sz w:val="24"/>
          <w:szCs w:val="24"/>
        </w:rPr>
        <w:t xml:space="preserve">Gmina </w:t>
      </w:r>
      <w:r w:rsidRPr="005F6BC3">
        <w:rPr>
          <w:rFonts w:ascii="TimesNewRoman" w:hAnsi="TimesNewRoman" w:cs="TimesNewRoman"/>
          <w:sz w:val="24"/>
          <w:szCs w:val="24"/>
        </w:rPr>
        <w:t>Ż</w:t>
      </w:r>
      <w:r w:rsidRPr="005F6BC3">
        <w:rPr>
          <w:rFonts w:ascii="Times New Roman" w:hAnsi="Times New Roman" w:cs="Times New Roman"/>
          <w:sz w:val="24"/>
          <w:szCs w:val="24"/>
        </w:rPr>
        <w:t>ukowo, stanowi</w:t>
      </w:r>
      <w:r w:rsidRPr="005F6BC3">
        <w:rPr>
          <w:rFonts w:ascii="TimesNewRoman" w:hAnsi="TimesNewRoman" w:cs="TimesNewRoman"/>
          <w:sz w:val="24"/>
          <w:szCs w:val="24"/>
        </w:rPr>
        <w:t>ą</w:t>
      </w:r>
      <w:r w:rsidRPr="005F6BC3">
        <w:rPr>
          <w:rFonts w:ascii="Times New Roman" w:hAnsi="Times New Roman" w:cs="Times New Roman"/>
          <w:sz w:val="24"/>
          <w:szCs w:val="24"/>
        </w:rPr>
        <w:t>cy zał</w:t>
      </w:r>
      <w:r w:rsidRPr="005F6BC3">
        <w:rPr>
          <w:rFonts w:ascii="TimesNewRoman" w:hAnsi="TimesNewRoman" w:cs="TimesNewRoman"/>
          <w:sz w:val="24"/>
          <w:szCs w:val="24"/>
        </w:rPr>
        <w:t>ą</w:t>
      </w:r>
      <w:r w:rsidRPr="005F6BC3">
        <w:rPr>
          <w:rFonts w:ascii="Times New Roman" w:hAnsi="Times New Roman" w:cs="Times New Roman"/>
          <w:sz w:val="24"/>
          <w:szCs w:val="24"/>
        </w:rPr>
        <w:t>cznik nr 2 do niniejszego zarz</w:t>
      </w:r>
      <w:r w:rsidRPr="005F6BC3">
        <w:rPr>
          <w:rFonts w:ascii="TimesNewRoman" w:hAnsi="TimesNewRoman" w:cs="TimesNewRoman"/>
          <w:sz w:val="24"/>
          <w:szCs w:val="24"/>
        </w:rPr>
        <w:t>ą</w:t>
      </w:r>
      <w:r w:rsidRPr="005F6BC3">
        <w:rPr>
          <w:rFonts w:ascii="Times New Roman" w:hAnsi="Times New Roman" w:cs="Times New Roman"/>
          <w:sz w:val="24"/>
          <w:szCs w:val="24"/>
        </w:rPr>
        <w:t>dzenia.</w:t>
      </w:r>
    </w:p>
    <w:p w:rsidR="00F078A2" w:rsidRDefault="00F078A2" w:rsidP="00F078A2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 powierza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dyrektorom publicznych szkół podstawowych, dla których organem prowadz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cym jest Gmina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ukowo.</w:t>
      </w:r>
    </w:p>
    <w:p w:rsidR="00F078A2" w:rsidRDefault="00F078A2" w:rsidP="00F078A2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ogłasza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poprzez wywieszenie na tablicy ogłosze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du Gminy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ukowo, publikacj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 Biuletynie Informacji Publicznej oraz wywieszenie na tablicach ogłosze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szkół podstawowych prowadzonych przez Gmin</w:t>
      </w:r>
      <w:r>
        <w:rPr>
          <w:rFonts w:ascii="TimesNewRoman" w:hAnsi="TimesNewRoman" w:cs="TimesNewRoman"/>
          <w:sz w:val="24"/>
          <w:szCs w:val="24"/>
        </w:rPr>
        <w:t>ę Ż</w:t>
      </w:r>
      <w:r>
        <w:rPr>
          <w:rFonts w:ascii="Times New Roman" w:hAnsi="Times New Roman" w:cs="Times New Roman"/>
          <w:sz w:val="24"/>
          <w:szCs w:val="24"/>
        </w:rPr>
        <w:t>ukowo.</w:t>
      </w:r>
    </w:p>
    <w:p w:rsidR="00F078A2" w:rsidRDefault="00F078A2" w:rsidP="00F078A2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wchodzi w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 z dniem podpisania.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25/2018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Gminy Żukowo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22 stycznia 2018 r. </w:t>
      </w:r>
    </w:p>
    <w:p w:rsidR="00F078A2" w:rsidRDefault="00F078A2" w:rsidP="00F07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czynno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w post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powaniu rekrutacyjnym i post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powaniu uzupełniaj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cym na rok szkolny 2018/2019 do oddziałów przedszkolnych w szkołach podstawowych, dla których organem prowadz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cym jest Gmina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ukowo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3820"/>
        <w:gridCol w:w="2454"/>
        <w:gridCol w:w="2365"/>
      </w:tblGrid>
      <w:tr w:rsidR="00F078A2" w:rsidTr="001A0A60">
        <w:tc>
          <w:tcPr>
            <w:tcW w:w="570" w:type="dxa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0" w:type="dxa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Czynności rekrutacyjne</w:t>
            </w:r>
          </w:p>
        </w:tc>
        <w:tc>
          <w:tcPr>
            <w:tcW w:w="2454" w:type="dxa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 rekrutacyjnym</w:t>
            </w:r>
          </w:p>
        </w:tc>
        <w:tc>
          <w:tcPr>
            <w:tcW w:w="2365" w:type="dxa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 uzupełniającym</w:t>
            </w: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</w:t>
            </w:r>
            <w:r>
              <w:rPr>
                <w:rFonts w:ascii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 wniosku o przyj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 do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oddziałów przedszkolnych w szkołach podstawowych wraz z dokumentami potwierdzaj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cymi spełnianie przez kandydata warunków lub kryteriów branych pod uwag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powaniu rekrutacyjnym;</w:t>
            </w:r>
          </w:p>
        </w:tc>
        <w:tc>
          <w:tcPr>
            <w:tcW w:w="2454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13 marca 2018 r.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30 marca 2019 r.</w:t>
            </w:r>
          </w:p>
        </w:tc>
        <w:tc>
          <w:tcPr>
            <w:tcW w:w="2365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4 maja 2018 r.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10 maja 2018 r.</w:t>
            </w: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rekrutacyjn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wniosków o przyj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 kandydata do oddziałów przedszkolnych w szkołach podstawowych i dokumentów potwierdzaj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 spełnianie przez kandydata warunków lub kryteriów branych pod uwag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powaniu rekrutacyjnym, w tym dokonanie przez przewodnicz</w:t>
            </w:r>
            <w:r>
              <w:rPr>
                <w:rFonts w:ascii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cego komisji rekrutacyjnej czynno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ci, o których mowa w art. 150 ust. 7 ustawy</w:t>
            </w:r>
          </w:p>
        </w:tc>
        <w:tc>
          <w:tcPr>
            <w:tcW w:w="2454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5 kwietnia 2018 r.</w:t>
            </w:r>
          </w:p>
        </w:tc>
        <w:tc>
          <w:tcPr>
            <w:tcW w:w="2365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15 maja 2018 r.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:rsidR="00F078A2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komisj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rekrutacyjn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listy</w:t>
            </w:r>
          </w:p>
          <w:p w:rsidR="00F078A2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kandydatów zakwalifikowanych i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kandydatów niezakwalifikowanych;</w:t>
            </w:r>
          </w:p>
        </w:tc>
        <w:tc>
          <w:tcPr>
            <w:tcW w:w="2454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kwietnia 2018 r.</w:t>
            </w:r>
          </w:p>
        </w:tc>
        <w:tc>
          <w:tcPr>
            <w:tcW w:w="2365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25 maja 2018 r.</w:t>
            </w: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F078A2" w:rsidRPr="00327BFE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 w postaci pisemnego 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wiadczenia;</w:t>
            </w:r>
          </w:p>
        </w:tc>
        <w:tc>
          <w:tcPr>
            <w:tcW w:w="2454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26 kwietnia 2018 r.</w:t>
            </w:r>
          </w:p>
        </w:tc>
        <w:tc>
          <w:tcPr>
            <w:tcW w:w="2365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30 maja 2018 r.</w:t>
            </w: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</w:t>
            </w:r>
            <w:r>
              <w:rPr>
                <w:rFonts w:ascii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:rsidR="00F078A2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komisj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rekrutacyjn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listy</w:t>
            </w:r>
          </w:p>
          <w:p w:rsidR="00F078A2" w:rsidRPr="00327BFE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kandydatów przyj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tych i kandydatów nieprzyj</w:t>
            </w:r>
            <w:r>
              <w:rPr>
                <w:rFonts w:ascii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tych;</w:t>
            </w:r>
          </w:p>
        </w:tc>
        <w:tc>
          <w:tcPr>
            <w:tcW w:w="2454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kwietnia 2018 r.</w:t>
            </w:r>
          </w:p>
        </w:tc>
        <w:tc>
          <w:tcPr>
            <w:tcW w:w="2365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4 czerwca 2018 r.</w:t>
            </w:r>
          </w:p>
        </w:tc>
      </w:tr>
    </w:tbl>
    <w:p w:rsidR="00F078A2" w:rsidRDefault="00F078A2" w:rsidP="00F078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25/2018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Gminy Żukowo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22 stycznia 2018 r. </w:t>
      </w:r>
    </w:p>
    <w:p w:rsidR="00F078A2" w:rsidRDefault="00F078A2" w:rsidP="00F078A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czynności w postępowaniu rekrutacyjnym i postępowaniu uzupełniającym na rok szkolny 2018/2019 do klas pierwszych szkół podstawowych, dla których organem prowadzącym jest Gmina Żukowo</w:t>
      </w:r>
    </w:p>
    <w:p w:rsidR="00F078A2" w:rsidRDefault="00F078A2" w:rsidP="00F0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3820"/>
        <w:gridCol w:w="2487"/>
        <w:gridCol w:w="2474"/>
      </w:tblGrid>
      <w:tr w:rsidR="00F078A2" w:rsidTr="001A0A60">
        <w:tc>
          <w:tcPr>
            <w:tcW w:w="570" w:type="dxa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0" w:type="dxa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Czynności rekrutacyjne</w:t>
            </w:r>
          </w:p>
        </w:tc>
        <w:tc>
          <w:tcPr>
            <w:tcW w:w="2487" w:type="dxa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 rekrutacyjnym</w:t>
            </w:r>
          </w:p>
        </w:tc>
        <w:tc>
          <w:tcPr>
            <w:tcW w:w="2474" w:type="dxa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w postępowaniu uzupełniającym</w:t>
            </w: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klasy pierwszej szkoły podstawowej wraz z dokumentami potwierdzającymi spełnianie przez kandydata warunków lub kryteriów branych pod uwagę w postępowaniu rekrutacyjnym;</w:t>
            </w:r>
          </w:p>
        </w:tc>
        <w:tc>
          <w:tcPr>
            <w:tcW w:w="2487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13 marca 2018 r.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30 marca 2018 r.</w:t>
            </w:r>
          </w:p>
        </w:tc>
        <w:tc>
          <w:tcPr>
            <w:tcW w:w="2474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12 czerwca 2018 r.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18 czerwca 2018 r.</w:t>
            </w: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Złożenie wniosku o przyjęcie do klasy pierwszej szkoły podstawowej sportowej, mistrzostwa sportowego lub szkoły podstawowej ogólnodostępnej z oddziałem sportowym wraz z wymaganymi dokumentami;</w:t>
            </w:r>
          </w:p>
        </w:tc>
        <w:tc>
          <w:tcPr>
            <w:tcW w:w="2487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13 marca 2018 r.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22 marca 2018 r.</w:t>
            </w:r>
          </w:p>
        </w:tc>
        <w:tc>
          <w:tcPr>
            <w:tcW w:w="2474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12 czerwca 2018 r.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18 czerwca 2018 r.</w:t>
            </w: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Przeprowadzanie prób sprawności fizycznej dla kandydatów ubiegających się o przyjęcie do klasy pierwszej szkoły podstawowej sportowej, mistrzostwa sportowego lub szkoły podstawowej ogólnodostępnej z oddziałem sportowym;</w:t>
            </w:r>
          </w:p>
        </w:tc>
        <w:tc>
          <w:tcPr>
            <w:tcW w:w="2487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26 marca 2018 r.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13 kwietnia 2018 r.</w:t>
            </w:r>
          </w:p>
        </w:tc>
        <w:tc>
          <w:tcPr>
            <w:tcW w:w="2474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20 czerwca 2018 r.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22 czerwca 2018 r.</w:t>
            </w: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8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0" w:type="dxa"/>
            <w:vAlign w:val="center"/>
          </w:tcPr>
          <w:p w:rsidR="00F078A2" w:rsidRPr="00327BFE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fizycznej;</w:t>
            </w:r>
          </w:p>
        </w:tc>
        <w:tc>
          <w:tcPr>
            <w:tcW w:w="2487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kwietnia 2018 r.</w:t>
            </w:r>
          </w:p>
        </w:tc>
        <w:tc>
          <w:tcPr>
            <w:tcW w:w="2474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czerwca 2018 r.</w:t>
            </w: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0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kandydata/-ki do szkoły podstawowej i dokumentów potwierdzających spełnianie przez kandydata warunków lub kryteriów branych pod uwagę w postepowaniu rekrutacyjnym;</w:t>
            </w:r>
          </w:p>
        </w:tc>
        <w:tc>
          <w:tcPr>
            <w:tcW w:w="2487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10 maja 2018 r. – dotyczy punktu 1,</w:t>
            </w:r>
          </w:p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7 maja 2018 r. – dotyczy punktu 2</w:t>
            </w:r>
          </w:p>
        </w:tc>
        <w:tc>
          <w:tcPr>
            <w:tcW w:w="2474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27 czerwca 2018 r. – dotyczy punktu 1 i 2</w:t>
            </w:r>
          </w:p>
        </w:tc>
      </w:tr>
    </w:tbl>
    <w:p w:rsidR="00F078A2" w:rsidRDefault="00F078A2" w:rsidP="00F078A2">
      <w:r>
        <w:br w:type="page"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3820"/>
        <w:gridCol w:w="2487"/>
        <w:gridCol w:w="2474"/>
      </w:tblGrid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0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87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maja 2018 r. – dotyczy punktu 1,</w:t>
            </w:r>
          </w:p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maja 2018 r. – dotyczy punktu 2</w:t>
            </w:r>
          </w:p>
        </w:tc>
        <w:tc>
          <w:tcPr>
            <w:tcW w:w="2474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28 czerwca 2018 r.</w:t>
            </w:r>
          </w:p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dotyczy punktu 1 i 2</w:t>
            </w: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20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 kandydata woli przyjęcia w formie pisemnego oświadczenia</w:t>
            </w:r>
          </w:p>
        </w:tc>
        <w:tc>
          <w:tcPr>
            <w:tcW w:w="2487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30 maja 2018 r. – dotyczy punktu 1,</w:t>
            </w:r>
          </w:p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28 maja 2018 r. – dotyczy punktu 2</w:t>
            </w:r>
          </w:p>
        </w:tc>
        <w:tc>
          <w:tcPr>
            <w:tcW w:w="2474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5 lipca 2018 r. – dotyczy punktu 1 i 2</w:t>
            </w:r>
          </w:p>
        </w:tc>
      </w:tr>
      <w:tr w:rsidR="00F078A2" w:rsidTr="001A0A60">
        <w:tc>
          <w:tcPr>
            <w:tcW w:w="570" w:type="dxa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820" w:type="dxa"/>
            <w:vAlign w:val="center"/>
          </w:tcPr>
          <w:p w:rsidR="00F078A2" w:rsidRPr="00327BFE" w:rsidRDefault="00F078A2" w:rsidP="001A0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87" w:type="dxa"/>
            <w:vAlign w:val="center"/>
          </w:tcPr>
          <w:p w:rsidR="00F078A2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czerwca 2018 r. – dotyczy punktu 1,</w:t>
            </w:r>
          </w:p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maja 2018 r. – dotyczy punktu 2.</w:t>
            </w:r>
          </w:p>
        </w:tc>
        <w:tc>
          <w:tcPr>
            <w:tcW w:w="2474" w:type="dxa"/>
            <w:vAlign w:val="center"/>
          </w:tcPr>
          <w:p w:rsidR="00F078A2" w:rsidRPr="00EC085A" w:rsidRDefault="00F078A2" w:rsidP="001A0A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6 lipca 2018 r. – dotyczy punktu 1 i 2.</w:t>
            </w:r>
          </w:p>
        </w:tc>
      </w:tr>
    </w:tbl>
    <w:p w:rsidR="00036A51" w:rsidRDefault="00036A51"/>
    <w:sectPr w:rsidR="00036A51" w:rsidSect="00F078A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0F1"/>
    <w:multiLevelType w:val="hybridMultilevel"/>
    <w:tmpl w:val="B8B48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A2"/>
    <w:rsid w:val="00036A51"/>
    <w:rsid w:val="00F0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8A2"/>
    <w:pPr>
      <w:ind w:left="720"/>
      <w:contextualSpacing/>
    </w:pPr>
  </w:style>
  <w:style w:type="table" w:styleId="Tabela-Siatka">
    <w:name w:val="Table Grid"/>
    <w:basedOn w:val="Standardowy"/>
    <w:uiPriority w:val="39"/>
    <w:rsid w:val="00F0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8A2"/>
    <w:pPr>
      <w:ind w:left="720"/>
      <w:contextualSpacing/>
    </w:pPr>
  </w:style>
  <w:style w:type="table" w:styleId="Tabela-Siatka">
    <w:name w:val="Table Grid"/>
    <w:basedOn w:val="Standardowy"/>
    <w:uiPriority w:val="39"/>
    <w:rsid w:val="00F0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4693</Characters>
  <Application>Microsoft Office Word</Application>
  <DocSecurity>0</DocSecurity>
  <Lines>39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2018-02-15T10:15:00Z</dcterms:created>
  <dcterms:modified xsi:type="dcterms:W3CDTF">2018-02-15T10:16:00Z</dcterms:modified>
</cp:coreProperties>
</file>